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47" w:rsidRDefault="00233017" w:rsidP="00233017">
      <w:pPr>
        <w:pBdr>
          <w:bottom w:val="single" w:sz="12" w:space="1" w:color="auto"/>
        </w:pBdr>
        <w:rPr>
          <w:rFonts w:ascii="Times New Roman" w:hAnsi="Times New Roman" w:cs="Times New Roman"/>
          <w:smallCaps/>
          <w:sz w:val="28"/>
          <w:szCs w:val="28"/>
        </w:rPr>
      </w:pPr>
      <w:r w:rsidRPr="00233017">
        <w:rPr>
          <w:rFonts w:ascii="Times New Roman" w:hAnsi="Times New Roman" w:cs="Times New Roman"/>
          <w:smallCaps/>
          <w:sz w:val="28"/>
          <w:szCs w:val="28"/>
        </w:rPr>
        <w:t xml:space="preserve">Disillusionment Evidence GO </w:t>
      </w:r>
    </w:p>
    <w:p w:rsidR="00233017" w:rsidRDefault="00233017" w:rsidP="00233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disillusionment WWI </w:t>
      </w:r>
      <w:proofErr w:type="gramStart"/>
      <w:r>
        <w:rPr>
          <w:rFonts w:ascii="Times New Roman" w:hAnsi="Times New Roman" w:cs="Times New Roman"/>
        </w:rPr>
        <w:t>soldiers</w:t>
      </w:r>
      <w:proofErr w:type="gramEnd"/>
      <w:r>
        <w:rPr>
          <w:rFonts w:ascii="Times New Roman" w:hAnsi="Times New Roman" w:cs="Times New Roman"/>
        </w:rPr>
        <w:t xml:space="preserve"> experienced using valid historical and textual evidence.</w:t>
      </w:r>
    </w:p>
    <w:p w:rsidR="00233017" w:rsidRDefault="00233017" w:rsidP="00233017">
      <w:pPr>
        <w:rPr>
          <w:rFonts w:ascii="Times New Roman" w:hAnsi="Times New Roman" w:cs="Times New Roman"/>
        </w:rPr>
      </w:pPr>
    </w:p>
    <w:tbl>
      <w:tblPr>
        <w:tblStyle w:val="TableGrid"/>
        <w:tblW w:w="10710" w:type="dxa"/>
        <w:tblInd w:w="-612" w:type="dxa"/>
        <w:tblLook w:val="04A0"/>
      </w:tblPr>
      <w:tblGrid>
        <w:gridCol w:w="10710"/>
      </w:tblGrid>
      <w:tr w:rsidR="00233017" w:rsidTr="00233017">
        <w:tc>
          <w:tcPr>
            <w:tcW w:w="10710" w:type="dxa"/>
          </w:tcPr>
          <w:p w:rsidR="00233017" w:rsidRDefault="00233017" w:rsidP="00233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Thesis:</w:t>
            </w:r>
          </w:p>
          <w:p w:rsidR="00233017" w:rsidRDefault="00233017" w:rsidP="00233017">
            <w:pPr>
              <w:jc w:val="both"/>
              <w:rPr>
                <w:rFonts w:ascii="Times New Roman" w:hAnsi="Times New Roman" w:cs="Times New Roman"/>
              </w:rPr>
            </w:pPr>
          </w:p>
          <w:p w:rsidR="00233017" w:rsidRDefault="00233017" w:rsidP="00233017">
            <w:pPr>
              <w:jc w:val="both"/>
              <w:rPr>
                <w:rFonts w:ascii="Times New Roman" w:hAnsi="Times New Roman" w:cs="Times New Roman"/>
              </w:rPr>
            </w:pPr>
          </w:p>
          <w:p w:rsidR="00233017" w:rsidRDefault="00233017" w:rsidP="00233017">
            <w:pPr>
              <w:jc w:val="both"/>
              <w:rPr>
                <w:rFonts w:ascii="Times New Roman" w:hAnsi="Times New Roman" w:cs="Times New Roman"/>
              </w:rPr>
            </w:pPr>
          </w:p>
          <w:p w:rsidR="00233017" w:rsidRDefault="00233017" w:rsidP="00233017">
            <w:pPr>
              <w:jc w:val="both"/>
              <w:rPr>
                <w:rFonts w:ascii="Times New Roman" w:hAnsi="Times New Roman" w:cs="Times New Roman"/>
              </w:rPr>
            </w:pPr>
          </w:p>
          <w:p w:rsidR="00233017" w:rsidRDefault="00233017" w:rsidP="00233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3017" w:rsidRDefault="00233017" w:rsidP="00233017">
      <w:pPr>
        <w:jc w:val="both"/>
        <w:rPr>
          <w:rFonts w:ascii="Times New Roman" w:hAnsi="Times New Roman" w:cs="Times New Roman"/>
        </w:rPr>
      </w:pPr>
    </w:p>
    <w:p w:rsidR="00233017" w:rsidRPr="00233017" w:rsidRDefault="00233017" w:rsidP="00233017">
      <w:pPr>
        <w:rPr>
          <w:rFonts w:ascii="Times New Roman" w:hAnsi="Times New Roman" w:cs="Times New Roman"/>
        </w:rPr>
      </w:pPr>
    </w:p>
    <w:tbl>
      <w:tblPr>
        <w:tblStyle w:val="TableGrid"/>
        <w:tblW w:w="10710" w:type="dxa"/>
        <w:tblInd w:w="-612" w:type="dxa"/>
        <w:tblLook w:val="04A0"/>
      </w:tblPr>
      <w:tblGrid>
        <w:gridCol w:w="3960"/>
        <w:gridCol w:w="6750"/>
      </w:tblGrid>
      <w:tr w:rsidR="00233017" w:rsidRPr="00233017" w:rsidTr="00233017">
        <w:tc>
          <w:tcPr>
            <w:tcW w:w="3960" w:type="dxa"/>
          </w:tcPr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  <w:r w:rsidRPr="00233017">
              <w:rPr>
                <w:rFonts w:ascii="Times New Roman" w:hAnsi="Times New Roman" w:cs="Times New Roman"/>
              </w:rPr>
              <w:t>Historical Evidence 1:</w:t>
            </w:r>
          </w:p>
        </w:tc>
        <w:tc>
          <w:tcPr>
            <w:tcW w:w="6750" w:type="dxa"/>
          </w:tcPr>
          <w:p w:rsidR="00233017" w:rsidRPr="00233017" w:rsidRDefault="00233017" w:rsidP="0023301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Explanation of evidence connection</w:t>
            </w: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3017" w:rsidRPr="00233017" w:rsidTr="00233017">
        <w:tc>
          <w:tcPr>
            <w:tcW w:w="3960" w:type="dxa"/>
          </w:tcPr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  <w:r w:rsidRPr="00233017">
              <w:rPr>
                <w:rFonts w:ascii="Times New Roman" w:hAnsi="Times New Roman" w:cs="Times New Roman"/>
              </w:rPr>
              <w:t>Historical Evidence 2:</w:t>
            </w:r>
          </w:p>
        </w:tc>
        <w:tc>
          <w:tcPr>
            <w:tcW w:w="6750" w:type="dxa"/>
          </w:tcPr>
          <w:p w:rsidR="00233017" w:rsidRPr="00233017" w:rsidRDefault="00233017" w:rsidP="0023301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Explanation of evidence connection</w:t>
            </w:r>
          </w:p>
          <w:p w:rsidR="00233017" w:rsidRPr="00233017" w:rsidRDefault="00233017" w:rsidP="00233017">
            <w:pPr>
              <w:jc w:val="left"/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</w:tc>
      </w:tr>
      <w:tr w:rsidR="00233017" w:rsidRPr="00233017" w:rsidTr="00233017">
        <w:tc>
          <w:tcPr>
            <w:tcW w:w="3960" w:type="dxa"/>
          </w:tcPr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  <w:r w:rsidRPr="00233017">
              <w:rPr>
                <w:rFonts w:ascii="Times New Roman" w:hAnsi="Times New Roman" w:cs="Times New Roman"/>
              </w:rPr>
              <w:t>Textual Evidence 1:</w:t>
            </w:r>
          </w:p>
        </w:tc>
        <w:tc>
          <w:tcPr>
            <w:tcW w:w="6750" w:type="dxa"/>
          </w:tcPr>
          <w:p w:rsidR="00233017" w:rsidRPr="00233017" w:rsidRDefault="00233017" w:rsidP="0023301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Explanation of evidence connection</w:t>
            </w:r>
          </w:p>
          <w:p w:rsidR="00233017" w:rsidRPr="00233017" w:rsidRDefault="00233017" w:rsidP="00233017">
            <w:pPr>
              <w:jc w:val="left"/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</w:tc>
      </w:tr>
      <w:tr w:rsidR="00233017" w:rsidRPr="00233017" w:rsidTr="00233017">
        <w:tc>
          <w:tcPr>
            <w:tcW w:w="3960" w:type="dxa"/>
          </w:tcPr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  <w:r w:rsidRPr="00233017">
              <w:rPr>
                <w:rFonts w:ascii="Times New Roman" w:hAnsi="Times New Roman" w:cs="Times New Roman"/>
              </w:rPr>
              <w:t>Textual Evidence 2:</w:t>
            </w:r>
          </w:p>
        </w:tc>
        <w:tc>
          <w:tcPr>
            <w:tcW w:w="6750" w:type="dxa"/>
          </w:tcPr>
          <w:p w:rsidR="00233017" w:rsidRPr="00233017" w:rsidRDefault="00233017" w:rsidP="0023301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Explanation of evidence connection</w:t>
            </w:r>
          </w:p>
          <w:p w:rsidR="00233017" w:rsidRPr="00233017" w:rsidRDefault="00233017" w:rsidP="00233017">
            <w:pPr>
              <w:jc w:val="left"/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rPr>
                <w:rFonts w:ascii="Times New Roman" w:hAnsi="Times New Roman" w:cs="Times New Roman"/>
              </w:rPr>
            </w:pPr>
          </w:p>
          <w:p w:rsidR="00233017" w:rsidRPr="00233017" w:rsidRDefault="00233017" w:rsidP="00233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3017" w:rsidRDefault="00233017" w:rsidP="00233017"/>
    <w:sectPr w:rsidR="00233017" w:rsidSect="00233017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017"/>
    <w:rsid w:val="00233017"/>
    <w:rsid w:val="005804C0"/>
    <w:rsid w:val="00615747"/>
    <w:rsid w:val="0093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cbono</dc:creator>
  <cp:keywords/>
  <dc:description/>
  <cp:lastModifiedBy>cbono</cp:lastModifiedBy>
  <cp:revision>1</cp:revision>
  <cp:lastPrinted>2014-01-02T15:24:00Z</cp:lastPrinted>
  <dcterms:created xsi:type="dcterms:W3CDTF">2014-01-02T13:32:00Z</dcterms:created>
  <dcterms:modified xsi:type="dcterms:W3CDTF">2014-01-02T18:24:00Z</dcterms:modified>
</cp:coreProperties>
</file>